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88" w:rsidRPr="00BE2988" w:rsidRDefault="00E3225C" w:rsidP="008616D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Questions</w:t>
      </w:r>
      <w:r w:rsidRPr="00E3225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for Exam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1. Kinematic description of the motion of a material point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Kinematics elements of translational and rotational motion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2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Dynamics of material point and 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solid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body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Newton's laws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3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Forces in mechanics.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Dynamic equation of rotational motion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4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The law of </w:t>
      </w:r>
      <w:r w:rsidR="00B4640E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energy 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conservation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The law of </w:t>
      </w:r>
      <w:r w:rsidR="00B4640E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momentum 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conservation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The law of </w:t>
      </w:r>
      <w:r w:rsidR="00B4640E" w:rsidRPr="00BE2988">
        <w:rPr>
          <w:rFonts w:ascii="Times New Roman" w:hAnsi="Times New Roman" w:cs="Times New Roman"/>
          <w:sz w:val="28"/>
          <w:szCs w:val="28"/>
          <w:lang w:val="en-GB"/>
        </w:rPr>
        <w:t>angular momentum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Their connection with the properties of space-time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5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Ideal and viscous liquid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Bernoulli's equation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Stokes formula and </w:t>
      </w:r>
      <w:proofErr w:type="spellStart"/>
      <w:r w:rsidRPr="00BE2988">
        <w:rPr>
          <w:rFonts w:ascii="Times New Roman" w:hAnsi="Times New Roman" w:cs="Times New Roman"/>
          <w:sz w:val="28"/>
          <w:szCs w:val="28"/>
          <w:lang w:val="en-GB"/>
        </w:rPr>
        <w:t>Poiseuille</w:t>
      </w:r>
      <w:proofErr w:type="spellEnd"/>
      <w:r w:rsidR="00B4640E">
        <w:rPr>
          <w:rFonts w:ascii="Times New Roman" w:hAnsi="Times New Roman" w:cs="Times New Roman"/>
          <w:sz w:val="28"/>
          <w:szCs w:val="28"/>
          <w:lang w:val="en-GB"/>
        </w:rPr>
        <w:t xml:space="preserve"> formula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6. General characteristics of oscillatory processes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7. Wave processes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Wave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equation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Sound.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Ultrasound.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8. Thermodynamic parameters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Iso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processes</w:t>
      </w:r>
      <w:proofErr w:type="spellEnd"/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9. Ideal gas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The ideal gas law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E3225C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10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The internal energy of an ideal gas. </w:t>
      </w:r>
    </w:p>
    <w:p w:rsidR="00BE2988" w:rsidRPr="00BE2988" w:rsidRDefault="00E3225C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11. 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Law of thermodynamics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12. Reversible and irreversible thermal processes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Carnot cycle and its efficiency.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Clausius</w:t>
      </w:r>
      <w:proofErr w:type="spell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theorem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Entropy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13. Transport Phenomena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Transfer coefficients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BE2988" w:rsidRPr="00B4640E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14. Real gases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Intermolecular forces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E3225C">
        <w:rPr>
          <w:rFonts w:ascii="Times New Roman" w:hAnsi="Times New Roman" w:cs="Times New Roman"/>
          <w:sz w:val="28"/>
          <w:szCs w:val="28"/>
          <w:lang w:val="en-GB"/>
        </w:rPr>
        <w:t xml:space="preserve">Van </w:t>
      </w:r>
      <w:proofErr w:type="spellStart"/>
      <w:r w:rsidRPr="00E3225C">
        <w:rPr>
          <w:rFonts w:ascii="Times New Roman" w:hAnsi="Times New Roman" w:cs="Times New Roman"/>
          <w:sz w:val="28"/>
          <w:szCs w:val="28"/>
          <w:lang w:val="en-GB"/>
        </w:rPr>
        <w:t>der</w:t>
      </w:r>
      <w:proofErr w:type="spellEnd"/>
      <w:r w:rsidRPr="00E3225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E3225C">
        <w:rPr>
          <w:rFonts w:ascii="Times New Roman" w:hAnsi="Times New Roman" w:cs="Times New Roman"/>
          <w:sz w:val="28"/>
          <w:szCs w:val="28"/>
          <w:lang w:val="en-GB"/>
        </w:rPr>
        <w:t>Waals</w:t>
      </w:r>
      <w:r w:rsidR="00B4640E" w:rsidRPr="00E3225C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E3225C">
        <w:rPr>
          <w:rFonts w:ascii="Times New Roman" w:hAnsi="Times New Roman" w:cs="Times New Roman"/>
          <w:sz w:val="28"/>
          <w:szCs w:val="28"/>
          <w:lang w:val="en-GB"/>
        </w:rPr>
        <w:t xml:space="preserve"> equation.</w:t>
      </w:r>
      <w:proofErr w:type="gramEnd"/>
      <w:r w:rsidRPr="00E3225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4640E">
        <w:rPr>
          <w:rFonts w:ascii="Times New Roman" w:hAnsi="Times New Roman" w:cs="Times New Roman"/>
          <w:sz w:val="28"/>
          <w:szCs w:val="28"/>
          <w:lang w:val="en-GB"/>
        </w:rPr>
        <w:t xml:space="preserve">Isotherms of van </w:t>
      </w:r>
      <w:proofErr w:type="spellStart"/>
      <w:r w:rsidRPr="00B4640E">
        <w:rPr>
          <w:rFonts w:ascii="Times New Roman" w:hAnsi="Times New Roman" w:cs="Times New Roman"/>
          <w:sz w:val="28"/>
          <w:szCs w:val="28"/>
          <w:lang w:val="en-GB"/>
        </w:rPr>
        <w:t>der</w:t>
      </w:r>
      <w:proofErr w:type="spellEnd"/>
      <w:r w:rsidRPr="00B4640E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4640E">
        <w:rPr>
          <w:rFonts w:ascii="Times New Roman" w:hAnsi="Times New Roman" w:cs="Times New Roman"/>
          <w:sz w:val="28"/>
          <w:szCs w:val="28"/>
          <w:lang w:val="en-GB"/>
        </w:rPr>
        <w:t>Waals</w:t>
      </w:r>
      <w:proofErr w:type="spellEnd"/>
      <w:r w:rsidRPr="00B4640E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15. The </w:t>
      </w:r>
      <w:r w:rsidR="00B4640E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electric charge 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conservation’s law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Electric field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The electric field strength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The superposition of electric fields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16. Gauss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’s law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Op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eration of the electric field.</w:t>
      </w:r>
      <w:proofErr w:type="gramEnd"/>
      <w:r w:rsidR="00B4640E">
        <w:rPr>
          <w:rFonts w:ascii="Times New Roman" w:hAnsi="Times New Roman" w:cs="Times New Roman"/>
          <w:sz w:val="28"/>
          <w:szCs w:val="28"/>
          <w:lang w:val="en-GB"/>
        </w:rPr>
        <w:t xml:space="preserve"> P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otential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17. Conductors in electrostatic field.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18. Capacitance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Capacitors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Energy of the electrostatic field.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19. Dielectrics in electrostatic field.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Electric displacement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20. General characteristics and conditions for the existence of an electric current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D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irect-current’s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laws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B4640E">
        <w:rPr>
          <w:rFonts w:ascii="Times New Roman" w:hAnsi="Times New Roman" w:cs="Times New Roman"/>
          <w:sz w:val="28"/>
          <w:szCs w:val="28"/>
          <w:lang w:val="en-GB"/>
        </w:rPr>
        <w:t>Electromotive force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21. Ohm's law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Kirchhoff's rules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22. The magnetic induction vector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Biot-Savart</w:t>
      </w:r>
      <w:proofErr w:type="spell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law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Ampere's law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Lorentz force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23. Magnetic flux.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Gauss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’s law foe the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magnetic field.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24. The magnetic field in the material.</w:t>
      </w:r>
    </w:p>
    <w:p w:rsidR="00E3225C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25. The basic law of electromagnetic induction. </w:t>
      </w:r>
    </w:p>
    <w:p w:rsidR="00BE2988" w:rsidRPr="00BE2988" w:rsidRDefault="00E3225C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26. 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Lenz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rule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Magnetic energy supply.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27. Alternating electric current.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Ohm's Law for AC</w:t>
      </w:r>
      <w:r w:rsidR="00E3225C">
        <w:rPr>
          <w:rFonts w:ascii="Times New Roman" w:hAnsi="Times New Roman" w:cs="Times New Roman"/>
          <w:sz w:val="28"/>
          <w:szCs w:val="28"/>
          <w:lang w:val="en-GB"/>
        </w:rPr>
        <w:t xml:space="preserve"> (alternative current)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28. The concepts of geometrical optics. Beam. </w:t>
      </w:r>
      <w:proofErr w:type="gramStart"/>
      <w:r w:rsidR="00B4640E">
        <w:rPr>
          <w:rFonts w:ascii="Times New Roman" w:hAnsi="Times New Roman" w:cs="Times New Roman"/>
          <w:sz w:val="28"/>
          <w:szCs w:val="28"/>
          <w:lang w:val="en-GB"/>
        </w:rPr>
        <w:t>G</w:t>
      </w:r>
      <w:r w:rsidR="00B4640E" w:rsidRPr="00BE2988">
        <w:rPr>
          <w:rFonts w:ascii="Times New Roman" w:hAnsi="Times New Roman" w:cs="Times New Roman"/>
          <w:sz w:val="28"/>
          <w:szCs w:val="28"/>
          <w:lang w:val="en-GB"/>
        </w:rPr>
        <w:t>eometrical optics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>’</w:t>
      </w:r>
      <w:r w:rsidR="00B4640E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Laws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29. Thin lenses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Create images in thin lenses.</w:t>
      </w: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30. Photometry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Basic concepts </w:t>
      </w:r>
      <w:r w:rsidR="00B4640E">
        <w:rPr>
          <w:rFonts w:ascii="Times New Roman" w:hAnsi="Times New Roman" w:cs="Times New Roman"/>
          <w:sz w:val="28"/>
          <w:szCs w:val="28"/>
          <w:lang w:val="en-GB"/>
        </w:rPr>
        <w:t xml:space="preserve">of </w:t>
      </w:r>
      <w:r w:rsidR="005A615F">
        <w:rPr>
          <w:rFonts w:ascii="Times New Roman" w:hAnsi="Times New Roman" w:cs="Times New Roman"/>
          <w:sz w:val="28"/>
          <w:szCs w:val="28"/>
          <w:lang w:val="en-GB"/>
        </w:rPr>
        <w:t>photometry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Lambert's law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E3225C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lastRenderedPageBreak/>
        <w:t>31. Interference of light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Methods for observing the interference of light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:rsidR="00BE2988" w:rsidRPr="00BE2988" w:rsidRDefault="00E3225C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32. 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Application of the interference of light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</w:p>
    <w:p w:rsid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33. The natural and polarized light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BE2988">
        <w:rPr>
          <w:rFonts w:ascii="Times New Roman" w:hAnsi="Times New Roman" w:cs="Times New Roman"/>
          <w:sz w:val="28"/>
          <w:szCs w:val="28"/>
          <w:lang w:val="en-GB"/>
        </w:rPr>
        <w:t>Malus</w:t>
      </w:r>
      <w:r w:rsidR="00E3225C">
        <w:rPr>
          <w:rFonts w:ascii="Times New Roman" w:hAnsi="Times New Roman" w:cs="Times New Roman"/>
          <w:sz w:val="28"/>
          <w:szCs w:val="28"/>
          <w:lang w:val="en-GB"/>
        </w:rPr>
        <w:t>’s</w:t>
      </w:r>
      <w:proofErr w:type="spell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law</w:t>
      </w:r>
    </w:p>
    <w:p w:rsidR="00E3225C" w:rsidRPr="00BE2988" w:rsidRDefault="00E3225C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34. 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Thermal radiation characteristics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en-GB"/>
        </w:rPr>
        <w:t>Black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body.</w:t>
      </w:r>
      <w:proofErr w:type="gram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proofErr w:type="gramStart"/>
      <w:r w:rsidRPr="00BE2988">
        <w:rPr>
          <w:rFonts w:ascii="Times New Roman" w:hAnsi="Times New Roman" w:cs="Times New Roman"/>
          <w:sz w:val="28"/>
          <w:szCs w:val="28"/>
          <w:lang w:val="en-GB"/>
        </w:rPr>
        <w:t>Kirchhoff's</w:t>
      </w:r>
      <w:proofErr w:type="spellEnd"/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law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E3225C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35. </w:t>
      </w:r>
      <w:r w:rsidR="00E3225C" w:rsidRPr="00BE2988">
        <w:rPr>
          <w:rFonts w:ascii="Times New Roman" w:hAnsi="Times New Roman" w:cs="Times New Roman"/>
          <w:sz w:val="28"/>
          <w:szCs w:val="28"/>
          <w:lang w:val="en-GB"/>
        </w:rPr>
        <w:t>HN law of black body radiation</w:t>
      </w:r>
      <w:r w:rsidR="00E3225C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E3225C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E3225C" w:rsidRPr="00BE2988">
        <w:rPr>
          <w:rFonts w:ascii="Times New Roman" w:hAnsi="Times New Roman" w:cs="Times New Roman"/>
          <w:sz w:val="28"/>
          <w:szCs w:val="28"/>
          <w:lang w:val="en-GB"/>
        </w:rPr>
        <w:t>Solar radiation</w:t>
      </w:r>
      <w:r w:rsidR="00E3225C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BE2988">
        <w:rPr>
          <w:rFonts w:ascii="Times New Roman" w:hAnsi="Times New Roman" w:cs="Times New Roman"/>
          <w:sz w:val="28"/>
          <w:szCs w:val="28"/>
          <w:lang w:val="en-GB"/>
        </w:rPr>
        <w:t>3</w:t>
      </w:r>
      <w:r w:rsidR="008F593F">
        <w:rPr>
          <w:rFonts w:ascii="Times New Roman" w:hAnsi="Times New Roman" w:cs="Times New Roman"/>
          <w:sz w:val="28"/>
          <w:szCs w:val="28"/>
          <w:lang w:val="en-GB"/>
        </w:rPr>
        <w:t xml:space="preserve">6. Photoelectric effect. </w:t>
      </w:r>
      <w:proofErr w:type="spellStart"/>
      <w:proofErr w:type="gramStart"/>
      <w:r w:rsidR="008F593F">
        <w:rPr>
          <w:rFonts w:ascii="Times New Roman" w:hAnsi="Times New Roman" w:cs="Times New Roman"/>
          <w:sz w:val="28"/>
          <w:szCs w:val="28"/>
          <w:lang w:val="en-GB"/>
        </w:rPr>
        <w:t>Photoelectric’s</w:t>
      </w:r>
      <w:proofErr w:type="spellEnd"/>
      <w:r w:rsidR="008F593F">
        <w:rPr>
          <w:rFonts w:ascii="Times New Roman" w:hAnsi="Times New Roman" w:cs="Times New Roman"/>
          <w:sz w:val="28"/>
          <w:szCs w:val="28"/>
          <w:lang w:val="en-GB"/>
        </w:rPr>
        <w:t xml:space="preserve"> laws</w:t>
      </w:r>
      <w:r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8616D3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37. The energy and </w:t>
      </w:r>
      <w:r w:rsidR="008F593F">
        <w:rPr>
          <w:rFonts w:ascii="Times New Roman" w:hAnsi="Times New Roman" w:cs="Times New Roman"/>
          <w:sz w:val="28"/>
          <w:szCs w:val="28"/>
          <w:lang w:val="en-GB"/>
        </w:rPr>
        <w:t>momentum</w:t>
      </w:r>
      <w:r w:rsidR="00E3225C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8F593F">
        <w:rPr>
          <w:rFonts w:ascii="Times New Roman" w:hAnsi="Times New Roman" w:cs="Times New Roman"/>
          <w:sz w:val="28"/>
          <w:szCs w:val="28"/>
          <w:lang w:val="en-GB"/>
        </w:rPr>
        <w:t>of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the</w:t>
      </w:r>
      <w:r w:rsidRPr="00765E5D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photon. Light pressure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Compton</w:t>
      </w:r>
      <w:r w:rsidR="008F593F">
        <w:rPr>
          <w:rFonts w:ascii="Times New Roman" w:hAnsi="Times New Roman" w:cs="Times New Roman"/>
          <w:sz w:val="28"/>
          <w:szCs w:val="28"/>
          <w:lang w:val="en-GB"/>
        </w:rPr>
        <w:t>’s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effect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E3225C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38</w:t>
      </w:r>
      <w:r w:rsidR="008F593F">
        <w:rPr>
          <w:rFonts w:ascii="Times New Roman" w:hAnsi="Times New Roman" w:cs="Times New Roman"/>
          <w:sz w:val="28"/>
          <w:szCs w:val="28"/>
          <w:lang w:val="en-GB"/>
        </w:rPr>
        <w:t>. The structure of nuclear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. </w:t>
      </w:r>
      <w:proofErr w:type="gramStart"/>
      <w:r w:rsidR="008F593F">
        <w:rPr>
          <w:rFonts w:ascii="Times New Roman" w:hAnsi="Times New Roman" w:cs="Times New Roman"/>
          <w:sz w:val="28"/>
          <w:szCs w:val="28"/>
          <w:lang w:val="en-GB"/>
        </w:rPr>
        <w:t>The binding energy of the nuclear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Radioactivity.</w:t>
      </w:r>
      <w:proofErr w:type="gramEnd"/>
    </w:p>
    <w:p w:rsidR="00BE2988" w:rsidRPr="00BE2988" w:rsidRDefault="00E3225C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39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. Nuclear reactions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Fission chain reaction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gramStart"/>
      <w:r w:rsidR="00BE2988" w:rsidRPr="00BE2988">
        <w:rPr>
          <w:rFonts w:ascii="Times New Roman" w:hAnsi="Times New Roman" w:cs="Times New Roman"/>
          <w:sz w:val="28"/>
          <w:szCs w:val="28"/>
          <w:lang w:val="en-GB"/>
        </w:rPr>
        <w:t>Thermonuclear reaction</w:t>
      </w:r>
      <w:r w:rsidR="00BE2988">
        <w:rPr>
          <w:rFonts w:ascii="Times New Roman" w:hAnsi="Times New Roman" w:cs="Times New Roman"/>
          <w:sz w:val="28"/>
          <w:szCs w:val="28"/>
          <w:lang w:val="en-GB"/>
        </w:rPr>
        <w:t>.</w:t>
      </w:r>
      <w:proofErr w:type="gramEnd"/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BE2988" w:rsidRP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BE2988" w:rsidRDefault="00BE2988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Literature</w:t>
      </w:r>
      <w:r w:rsidRPr="00BE2988">
        <w:rPr>
          <w:rFonts w:ascii="Times New Roman" w:hAnsi="Times New Roman" w:cs="Times New Roman"/>
          <w:sz w:val="28"/>
          <w:szCs w:val="28"/>
          <w:lang w:val="en-GB"/>
        </w:rPr>
        <w:t>:</w:t>
      </w:r>
    </w:p>
    <w:p w:rsidR="00765E5D" w:rsidRDefault="00765E5D" w:rsidP="00765E5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Hugh D. Young, Roger A. Freedman – University physics with modern physics, 13-th edition, 2012</w:t>
      </w:r>
    </w:p>
    <w:p w:rsidR="00765E5D" w:rsidRPr="00626AE3" w:rsidRDefault="00765E5D" w:rsidP="00765E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26AE3">
        <w:rPr>
          <w:rFonts w:ascii="Times New Roman" w:hAnsi="Times New Roman"/>
          <w:sz w:val="28"/>
          <w:szCs w:val="28"/>
          <w:lang w:val="en-US"/>
        </w:rPr>
        <w:t>Benjamin Crowell - Simple Nature. An Introduction to Physics for Engineering and Physical Science Students, 2001-2008</w:t>
      </w:r>
    </w:p>
    <w:p w:rsidR="00765E5D" w:rsidRPr="00626AE3" w:rsidRDefault="00765E5D" w:rsidP="00765E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26AE3">
        <w:rPr>
          <w:rFonts w:ascii="Times New Roman" w:hAnsi="Times New Roman"/>
          <w:sz w:val="28"/>
          <w:szCs w:val="28"/>
          <w:lang w:val="en-US"/>
        </w:rPr>
        <w:t>Robert G. Brown - Introductory Physics I, Elementary Mechanics, 2007</w:t>
      </w:r>
    </w:p>
    <w:p w:rsidR="00765E5D" w:rsidRPr="00626AE3" w:rsidRDefault="00765E5D" w:rsidP="00765E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26AE3">
        <w:rPr>
          <w:rFonts w:ascii="Times New Roman" w:hAnsi="Times New Roman"/>
          <w:sz w:val="28"/>
          <w:szCs w:val="28"/>
          <w:lang w:val="en-US"/>
        </w:rPr>
        <w:t xml:space="preserve">James H. </w:t>
      </w:r>
      <w:proofErr w:type="spellStart"/>
      <w:r w:rsidRPr="00626AE3">
        <w:rPr>
          <w:rFonts w:ascii="Times New Roman" w:hAnsi="Times New Roman"/>
          <w:sz w:val="28"/>
          <w:szCs w:val="28"/>
          <w:lang w:val="en-US"/>
        </w:rPr>
        <w:t>Dann</w:t>
      </w:r>
      <w:proofErr w:type="spellEnd"/>
      <w:r w:rsidRPr="00626AE3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26AE3">
        <w:rPr>
          <w:rFonts w:ascii="Times New Roman" w:hAnsi="Times New Roman"/>
          <w:bCs/>
          <w:sz w:val="28"/>
          <w:szCs w:val="28"/>
          <w:lang w:val="en-US"/>
        </w:rPr>
        <w:t>Basic Physics II</w:t>
      </w:r>
    </w:p>
    <w:p w:rsidR="00765E5D" w:rsidRPr="00626AE3" w:rsidRDefault="00765E5D" w:rsidP="00765E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26AE3">
        <w:rPr>
          <w:rFonts w:ascii="Times New Roman" w:hAnsi="Times New Roman"/>
          <w:sz w:val="28"/>
          <w:szCs w:val="28"/>
          <w:lang w:val="en-US"/>
        </w:rPr>
        <w:t>FHSST Authors - The Free High School Science Texts: Textbooks for High School Students Studying the Sciences, Physics</w:t>
      </w:r>
    </w:p>
    <w:p w:rsidR="00765E5D" w:rsidRPr="00626AE3" w:rsidRDefault="00765E5D" w:rsidP="00765E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626AE3">
        <w:rPr>
          <w:rFonts w:ascii="Times New Roman" w:hAnsi="Times New Roman"/>
          <w:sz w:val="28"/>
          <w:szCs w:val="28"/>
          <w:lang w:val="en-US"/>
        </w:rPr>
        <w:t xml:space="preserve">FHSST Authors - The Free High School Science Texts: A Textbook for </w:t>
      </w:r>
      <w:proofErr w:type="spellStart"/>
      <w:r w:rsidRPr="00626AE3">
        <w:rPr>
          <w:rFonts w:ascii="Times New Roman" w:hAnsi="Times New Roman"/>
          <w:sz w:val="28"/>
          <w:szCs w:val="28"/>
          <w:lang w:val="en-US"/>
        </w:rPr>
        <w:t>HighSchool</w:t>
      </w:r>
      <w:proofErr w:type="spellEnd"/>
      <w:r w:rsidRPr="00626AE3">
        <w:rPr>
          <w:rFonts w:ascii="Times New Roman" w:hAnsi="Times New Roman"/>
          <w:sz w:val="28"/>
          <w:szCs w:val="28"/>
          <w:lang w:val="en-US"/>
        </w:rPr>
        <w:t xml:space="preserve"> Students Studying Physics, 2005</w:t>
      </w:r>
    </w:p>
    <w:p w:rsidR="00765E5D" w:rsidRPr="00765E5D" w:rsidRDefault="00765E5D" w:rsidP="00BE298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65E5D" w:rsidRPr="00765E5D" w:rsidSect="00853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6425B"/>
    <w:multiLevelType w:val="hybridMultilevel"/>
    <w:tmpl w:val="6CD24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D13B7"/>
    <w:multiLevelType w:val="hybridMultilevel"/>
    <w:tmpl w:val="CCDC9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E2988"/>
    <w:rsid w:val="00467367"/>
    <w:rsid w:val="005A615F"/>
    <w:rsid w:val="00765E5D"/>
    <w:rsid w:val="0085327E"/>
    <w:rsid w:val="008616D3"/>
    <w:rsid w:val="008F593F"/>
    <w:rsid w:val="00B4640E"/>
    <w:rsid w:val="00BE2988"/>
    <w:rsid w:val="00C37FEE"/>
    <w:rsid w:val="00E25A43"/>
    <w:rsid w:val="00E32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E5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7</cp:revision>
  <dcterms:created xsi:type="dcterms:W3CDTF">2014-05-25T18:41:00Z</dcterms:created>
  <dcterms:modified xsi:type="dcterms:W3CDTF">2017-05-11T10:54:00Z</dcterms:modified>
</cp:coreProperties>
</file>